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C9" w:rsidRDefault="00B40EC9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9.9pt;margin-top:0;width:49.45pt;height:51.6pt;z-index:251657728;mso-wrap-distance-left:5pt;mso-wrap-distance-right:5pt;mso-position-horizontal-relative:margin" wrapcoords="0 0 21600 0 21600 19605 12789 19605 12789 21600 9007 21600 9007 19605 0 19605 0 0" filled="f" stroked="f">
            <v:textbox style="mso-fit-shape-to-text:t" inset="0,0,0,0">
              <w:txbxContent>
                <w:p w:rsidR="00B40EC9" w:rsidRDefault="00B40E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.75pt;height:51.75pt">
                        <v:imagedata r:id="rId7" r:href="rId8"/>
                      </v:shape>
                    </w:pict>
                  </w:r>
                </w:p>
                <w:p w:rsidR="00B40EC9" w:rsidRDefault="00C1446D">
                  <w:pPr>
                    <w:pStyle w:val="a4"/>
                    <w:shd w:val="clear" w:color="auto" w:fill="auto"/>
                    <w:spacing w:line="90" w:lineRule="exact"/>
                  </w:pPr>
                  <w:proofErr w:type="spellStart"/>
                  <w:r>
                    <w:t>■у</w:t>
                  </w:r>
                  <w:proofErr w:type="spellEnd"/>
                  <w:r>
                    <w:t>*</w:t>
                  </w:r>
                </w:p>
              </w:txbxContent>
            </v:textbox>
            <w10:wrap anchorx="margin"/>
          </v:shape>
        </w:pict>
      </w:r>
    </w:p>
    <w:p w:rsidR="00B40EC9" w:rsidRDefault="00B40EC9">
      <w:pPr>
        <w:spacing w:line="360" w:lineRule="exact"/>
      </w:pPr>
    </w:p>
    <w:p w:rsidR="00B40EC9" w:rsidRDefault="00B40EC9">
      <w:pPr>
        <w:spacing w:line="410" w:lineRule="exact"/>
      </w:pPr>
    </w:p>
    <w:p w:rsidR="00B40EC9" w:rsidRDefault="00B40EC9">
      <w:pPr>
        <w:rPr>
          <w:sz w:val="2"/>
          <w:szCs w:val="2"/>
        </w:rPr>
        <w:sectPr w:rsidR="00B40EC9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397" w:right="545" w:bottom="984" w:left="1125" w:header="0" w:footer="3" w:gutter="0"/>
          <w:cols w:space="720"/>
          <w:noEndnote/>
          <w:titlePg/>
          <w:docGrid w:linePitch="360"/>
        </w:sectPr>
      </w:pPr>
    </w:p>
    <w:p w:rsidR="00B40EC9" w:rsidRDefault="00B40EC9">
      <w:pPr>
        <w:spacing w:line="217" w:lineRule="exact"/>
        <w:rPr>
          <w:sz w:val="17"/>
          <w:szCs w:val="17"/>
        </w:rPr>
      </w:pPr>
    </w:p>
    <w:p w:rsidR="00B40EC9" w:rsidRDefault="00B40EC9">
      <w:pPr>
        <w:rPr>
          <w:sz w:val="2"/>
          <w:szCs w:val="2"/>
        </w:rPr>
        <w:sectPr w:rsidR="00B40EC9">
          <w:type w:val="continuous"/>
          <w:pgSz w:w="11900" w:h="16840"/>
          <w:pgMar w:top="2770" w:right="0" w:bottom="999" w:left="0" w:header="0" w:footer="3" w:gutter="0"/>
          <w:cols w:space="720"/>
          <w:noEndnote/>
          <w:docGrid w:linePitch="360"/>
        </w:sectPr>
      </w:pPr>
    </w:p>
    <w:p w:rsidR="00B40EC9" w:rsidRDefault="00C1446D">
      <w:pPr>
        <w:pStyle w:val="30"/>
        <w:shd w:val="clear" w:color="auto" w:fill="auto"/>
        <w:spacing w:after="147"/>
        <w:ind w:left="40"/>
      </w:pPr>
      <w:r>
        <w:rPr>
          <w:rStyle w:val="31pt"/>
          <w:b/>
          <w:bCs/>
        </w:rPr>
        <w:lastRenderedPageBreak/>
        <w:t>МИНИСТЕРСТВО ОБРАЗОВАНИЯ И НАУКИ</w:t>
      </w:r>
      <w:r>
        <w:rPr>
          <w:rStyle w:val="31pt"/>
          <w:b/>
          <w:bCs/>
        </w:rPr>
        <w:br/>
        <w:t>РОССИЙСКОЙ ФЕДЕРАЦИИ</w:t>
      </w:r>
    </w:p>
    <w:p w:rsidR="00B40EC9" w:rsidRDefault="00C1446D">
      <w:pPr>
        <w:pStyle w:val="30"/>
        <w:shd w:val="clear" w:color="auto" w:fill="auto"/>
        <w:spacing w:after="278" w:line="240" w:lineRule="exact"/>
        <w:ind w:left="40"/>
      </w:pPr>
      <w:r>
        <w:rPr>
          <w:rStyle w:val="31pt"/>
          <w:b/>
          <w:bCs/>
        </w:rPr>
        <w:t>(МИНОБРНАУКИ РОССИИ)</w:t>
      </w:r>
    </w:p>
    <w:p w:rsidR="00B40EC9" w:rsidRDefault="00C1446D">
      <w:pPr>
        <w:pStyle w:val="10"/>
        <w:keepNext/>
        <w:keepLines/>
        <w:shd w:val="clear" w:color="auto" w:fill="auto"/>
        <w:spacing w:before="0" w:after="232" w:line="360" w:lineRule="exact"/>
        <w:ind w:left="40"/>
      </w:pPr>
      <w:bookmarkStart w:id="0" w:name="bookmark0"/>
      <w:r>
        <w:t>ПРИКАЗ</w:t>
      </w:r>
      <w:bookmarkEnd w:id="0"/>
    </w:p>
    <w:p w:rsidR="00B40EC9" w:rsidRDefault="00C1446D">
      <w:pPr>
        <w:pStyle w:val="20"/>
        <w:shd w:val="clear" w:color="auto" w:fill="auto"/>
        <w:tabs>
          <w:tab w:val="left" w:pos="8851"/>
        </w:tabs>
        <w:spacing w:before="0" w:after="22" w:line="280" w:lineRule="exact"/>
        <w:ind w:firstLine="0"/>
      </w:pPr>
      <w:r>
        <w:t>«</w:t>
      </w:r>
      <w:r w:rsidR="0032114E">
        <w:t>29</w:t>
      </w:r>
      <w:r>
        <w:t xml:space="preserve"> » </w:t>
      </w:r>
      <w:r>
        <w:rPr>
          <w:rStyle w:val="21"/>
        </w:rPr>
        <w:t>февраля</w:t>
      </w:r>
      <w:r>
        <w:t xml:space="preserve"> 2016 г.</w:t>
      </w:r>
      <w:r>
        <w:tab/>
        <w:t xml:space="preserve">№ </w:t>
      </w:r>
      <w:r>
        <w:rPr>
          <w:rStyle w:val="21"/>
        </w:rPr>
        <w:t>172</w:t>
      </w:r>
    </w:p>
    <w:p w:rsidR="00B40EC9" w:rsidRDefault="00C1446D">
      <w:pPr>
        <w:pStyle w:val="20"/>
        <w:shd w:val="clear" w:color="auto" w:fill="auto"/>
        <w:spacing w:before="0" w:after="669" w:line="280" w:lineRule="exact"/>
        <w:ind w:left="40" w:firstLine="0"/>
        <w:jc w:val="center"/>
      </w:pPr>
      <w:r>
        <w:t>Москва</w:t>
      </w:r>
    </w:p>
    <w:p w:rsidR="00B40EC9" w:rsidRDefault="00C1446D">
      <w:pPr>
        <w:pStyle w:val="40"/>
        <w:shd w:val="clear" w:color="auto" w:fill="auto"/>
        <w:spacing w:before="0"/>
        <w:ind w:left="40"/>
      </w:pPr>
      <w:r>
        <w:t>Об утверждении Плана работ Министерства образования и науки Российской</w:t>
      </w:r>
      <w:r>
        <w:br/>
        <w:t xml:space="preserve">Федерации по независимой оценке качества </w:t>
      </w:r>
      <w:r>
        <w:t>работы организаций,</w:t>
      </w:r>
      <w:r>
        <w:br/>
        <w:t>оказывающих услуги в сфере образования, на 2016-2018 годы и Порядка</w:t>
      </w:r>
      <w:r>
        <w:br/>
      </w:r>
      <w:proofErr w:type="gramStart"/>
      <w:r>
        <w:t>рассмотрения результатов независимой оценки качества работы организаций</w:t>
      </w:r>
      <w:proofErr w:type="gramEnd"/>
      <w:r>
        <w:t>,</w:t>
      </w:r>
    </w:p>
    <w:p w:rsidR="00B40EC9" w:rsidRDefault="00C1446D">
      <w:pPr>
        <w:pStyle w:val="40"/>
        <w:shd w:val="clear" w:color="auto" w:fill="auto"/>
        <w:spacing w:before="0" w:after="113"/>
        <w:ind w:left="40"/>
      </w:pPr>
      <w:proofErr w:type="gramStart"/>
      <w:r>
        <w:t>оказывающих</w:t>
      </w:r>
      <w:proofErr w:type="gramEnd"/>
      <w:r>
        <w:t xml:space="preserve"> услуги в сфере образования</w:t>
      </w:r>
    </w:p>
    <w:p w:rsidR="00B40EC9" w:rsidRDefault="00C1446D">
      <w:pPr>
        <w:pStyle w:val="20"/>
        <w:shd w:val="clear" w:color="auto" w:fill="auto"/>
        <w:spacing w:before="0" w:after="0" w:line="480" w:lineRule="exact"/>
        <w:ind w:firstLine="780"/>
      </w:pPr>
      <w:r>
        <w:t>На основании статьи 95.2 Федерального закона от 29 декаб</w:t>
      </w:r>
      <w:r>
        <w:t>ря 2012 г. № 273-ФЗ «Об образовании в Российской Федерации», в соответствии с пунктом 2 раздела II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</w:t>
      </w:r>
      <w:r>
        <w:t xml:space="preserve">ия Российской Федерации, определенных Президентом Российской Федерации, от 2 февраля 2016 г. № 65,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B40EC9" w:rsidRDefault="00C1446D">
      <w:pPr>
        <w:pStyle w:val="2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480" w:lineRule="exact"/>
        <w:ind w:firstLine="780"/>
      </w:pPr>
      <w:r>
        <w:t>Утвердить прилагаемые:</w:t>
      </w:r>
    </w:p>
    <w:p w:rsidR="00B40EC9" w:rsidRDefault="00C1446D">
      <w:pPr>
        <w:pStyle w:val="20"/>
        <w:shd w:val="clear" w:color="auto" w:fill="auto"/>
        <w:spacing w:before="0" w:after="0" w:line="480" w:lineRule="exact"/>
        <w:ind w:firstLine="780"/>
      </w:pPr>
      <w:r>
        <w:t>План работ Министерства образования и науки Российской Федерации по независимой оценке качества работы организаци</w:t>
      </w:r>
      <w:r>
        <w:t>й, оказывающих услуги в сфере образования, на 2016-2018 годы;</w:t>
      </w:r>
    </w:p>
    <w:p w:rsidR="00B40EC9" w:rsidRDefault="00C1446D">
      <w:pPr>
        <w:pStyle w:val="20"/>
        <w:shd w:val="clear" w:color="auto" w:fill="auto"/>
        <w:spacing w:before="0" w:after="0" w:line="480" w:lineRule="exact"/>
        <w:ind w:firstLine="780"/>
      </w:pPr>
      <w:r>
        <w:t xml:space="preserve">Порядок </w:t>
      </w:r>
      <w:proofErr w:type="gramStart"/>
      <w:r>
        <w:t>рассмотрения результатов независимой оценки качества работы</w:t>
      </w:r>
      <w:proofErr w:type="gramEnd"/>
      <w:r>
        <w:t xml:space="preserve"> организаций, оказывающих услуги в сфере образования.</w:t>
      </w:r>
    </w:p>
    <w:p w:rsidR="00B40EC9" w:rsidRDefault="00B40EC9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400" w:line="480" w:lineRule="exact"/>
        <w:ind w:firstLine="780"/>
      </w:pPr>
      <w:r>
        <w:pict>
          <v:shape id="_x0000_s1032" type="#_x0000_t75" style="position:absolute;left:0;text-align:left;margin-left:177.1pt;margin-top:25.7pt;width:321.6pt;height:57.6pt;z-index:-125829376;mso-wrap-distance-left:31.9pt;mso-wrap-distance-top:6.95pt;mso-wrap-distance-right:5pt;mso-wrap-distance-bottom:12pt;mso-position-horizontal-relative:margin" wrapcoords="0 0 21600 0 21600 21600 0 21600 0 0">
            <v:imagedata r:id="rId13" o:title="image2"/>
            <w10:wrap type="square" side="left" anchorx="margin"/>
          </v:shape>
        </w:pict>
      </w:r>
      <w:proofErr w:type="gramStart"/>
      <w:r w:rsidR="00C1446D">
        <w:t>Контроль за</w:t>
      </w:r>
      <w:proofErr w:type="gramEnd"/>
      <w:r w:rsidR="00C1446D">
        <w:t xml:space="preserve"> исполнением настоящего приказа возложить на заместителя Мини</w:t>
      </w:r>
      <w:r w:rsidR="00C1446D">
        <w:t xml:space="preserve">стра </w:t>
      </w:r>
      <w:proofErr w:type="spellStart"/>
      <w:r w:rsidR="00C1446D">
        <w:t>Повалко</w:t>
      </w:r>
      <w:proofErr w:type="spellEnd"/>
      <w:r w:rsidR="00C1446D">
        <w:t xml:space="preserve"> А.Б.</w:t>
      </w:r>
    </w:p>
    <w:p w:rsidR="00B40EC9" w:rsidRDefault="00C1446D">
      <w:pPr>
        <w:pStyle w:val="20"/>
        <w:shd w:val="clear" w:color="auto" w:fill="auto"/>
        <w:spacing w:before="0" w:after="176" w:line="280" w:lineRule="exact"/>
        <w:ind w:firstLine="0"/>
      </w:pPr>
      <w:r>
        <w:lastRenderedPageBreak/>
        <w:t>Министр</w:t>
      </w:r>
    </w:p>
    <w:p w:rsidR="00B40EC9" w:rsidRDefault="00C1446D">
      <w:pPr>
        <w:pStyle w:val="50"/>
        <w:shd w:val="clear" w:color="auto" w:fill="auto"/>
        <w:spacing w:before="0" w:line="160" w:lineRule="exact"/>
        <w:sectPr w:rsidR="00B40EC9">
          <w:type w:val="continuous"/>
          <w:pgSz w:w="11900" w:h="16840"/>
          <w:pgMar w:top="2770" w:right="545" w:bottom="999" w:left="1125" w:header="0" w:footer="3" w:gutter="0"/>
          <w:cols w:space="720"/>
          <w:noEndnote/>
          <w:docGrid w:linePitch="360"/>
        </w:sectPr>
      </w:pPr>
      <w:r>
        <w:t>Об утверждении ведомственного плана - 02</w:t>
      </w:r>
    </w:p>
    <w:p w:rsidR="00B40EC9" w:rsidRDefault="00C1446D">
      <w:pPr>
        <w:pStyle w:val="20"/>
        <w:shd w:val="clear" w:color="auto" w:fill="auto"/>
        <w:spacing w:before="0" w:after="0" w:line="317" w:lineRule="exact"/>
        <w:ind w:left="12280" w:firstLine="0"/>
        <w:jc w:val="left"/>
      </w:pPr>
      <w:r>
        <w:lastRenderedPageBreak/>
        <w:t>УТВЕРЖДЕН</w:t>
      </w:r>
    </w:p>
    <w:p w:rsidR="00B40EC9" w:rsidRDefault="00C1446D">
      <w:pPr>
        <w:pStyle w:val="20"/>
        <w:shd w:val="clear" w:color="auto" w:fill="auto"/>
        <w:spacing w:before="0" w:after="630" w:line="317" w:lineRule="exact"/>
        <w:ind w:left="11260"/>
        <w:jc w:val="left"/>
      </w:pPr>
      <w:r>
        <w:t xml:space="preserve">приказом Министерства образования и науки Российской Федерации от «29» </w:t>
      </w:r>
      <w:r>
        <w:rPr>
          <w:rStyle w:val="21"/>
        </w:rPr>
        <w:t>Февраля</w:t>
      </w:r>
      <w:r>
        <w:t xml:space="preserve"> 2016 г. № </w:t>
      </w:r>
      <w:r>
        <w:rPr>
          <w:rStyle w:val="21"/>
        </w:rPr>
        <w:t>172</w:t>
      </w:r>
    </w:p>
    <w:p w:rsidR="00B40EC9" w:rsidRDefault="00C1446D">
      <w:pPr>
        <w:pStyle w:val="40"/>
        <w:shd w:val="clear" w:color="auto" w:fill="auto"/>
        <w:spacing w:before="0" w:line="280" w:lineRule="exact"/>
        <w:ind w:right="40"/>
      </w:pPr>
      <w:r>
        <w:t>План работ Министерства образования и науки Российской Федерации</w:t>
      </w:r>
      <w:r>
        <w:t xml:space="preserve"> по независимой оценке качества работы</w:t>
      </w:r>
    </w:p>
    <w:p w:rsidR="00B40EC9" w:rsidRDefault="00C1446D">
      <w:pPr>
        <w:pStyle w:val="40"/>
        <w:shd w:val="clear" w:color="auto" w:fill="auto"/>
        <w:spacing w:before="0" w:after="304" w:line="280" w:lineRule="exact"/>
        <w:ind w:right="40"/>
      </w:pPr>
      <w:r>
        <w:t>организаций, оказывающих услуги в сфере образования, на 2016-2018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5976"/>
        <w:gridCol w:w="1949"/>
        <w:gridCol w:w="3821"/>
        <w:gridCol w:w="3206"/>
      </w:tblGrid>
      <w:tr w:rsidR="00B40EC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60" w:line="240" w:lineRule="exact"/>
              <w:ind w:left="180" w:firstLine="0"/>
              <w:jc w:val="left"/>
            </w:pPr>
            <w:r>
              <w:rPr>
                <w:rStyle w:val="212pt"/>
              </w:rPr>
              <w:t>№</w:t>
            </w:r>
          </w:p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60" w:after="0" w:line="24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12pt1pt"/>
              </w:rPr>
              <w:t>п</w:t>
            </w:r>
            <w:proofErr w:type="spellEnd"/>
            <w:proofErr w:type="gramEnd"/>
            <w:r>
              <w:rPr>
                <w:rStyle w:val="212pt1pt"/>
              </w:rPr>
              <w:t>/</w:t>
            </w:r>
            <w:proofErr w:type="spellStart"/>
            <w:r>
              <w:rPr>
                <w:rStyle w:val="212pt1pt"/>
              </w:rPr>
              <w:t>п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Мероприятие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2016 год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2017 год 2018 год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Ожидаемый результат</w:t>
            </w:r>
          </w:p>
        </w:tc>
      </w:tr>
      <w:tr w:rsidR="00B40EC9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30" w:lineRule="exact"/>
              <w:ind w:left="180" w:firstLine="0"/>
              <w:jc w:val="left"/>
            </w:pPr>
            <w:r>
              <w:rPr>
                <w:rStyle w:val="2MicrosoftSansSerif115pt"/>
              </w:rPr>
              <w:t>1</w:t>
            </w:r>
            <w:r>
              <w:rPr>
                <w:rStyle w:val="2MSReferenceSansSerif10pt"/>
              </w:rPr>
              <w:t>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Подготовка аналитических материалов о результатах независимой оценки качества</w:t>
            </w:r>
            <w:r>
              <w:rPr>
                <w:rStyle w:val="212pt"/>
              </w:rPr>
              <w:t xml:space="preserve"> образовательной деятельности организаций, осуществляющих образовательную деятельность (далее - НОКО)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Ежегодно, до 1 марта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Аналитическая справка для направления в Минтруд России</w:t>
            </w:r>
          </w:p>
        </w:tc>
      </w:tr>
      <w:tr w:rsidR="00B40EC9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2pt"/>
              </w:rPr>
              <w:t xml:space="preserve">Размещение на официальном сайте </w:t>
            </w:r>
            <w:proofErr w:type="spellStart"/>
            <w:r>
              <w:rPr>
                <w:rStyle w:val="212pt"/>
              </w:rPr>
              <w:t>Минобрнауки</w:t>
            </w:r>
            <w:proofErr w:type="spellEnd"/>
            <w:r>
              <w:rPr>
                <w:rStyle w:val="212pt"/>
              </w:rPr>
              <w:t xml:space="preserve"> России результатов НОКО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Ежегодно, до 1 марта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2pt"/>
              </w:rPr>
              <w:t xml:space="preserve">Опубликованные данные на официальном сайте </w:t>
            </w:r>
            <w:proofErr w:type="spellStart"/>
            <w:r>
              <w:rPr>
                <w:rStyle w:val="212pt"/>
              </w:rPr>
              <w:t>Минобрнауки</w:t>
            </w:r>
            <w:proofErr w:type="spellEnd"/>
            <w:r>
              <w:rPr>
                <w:rStyle w:val="212pt"/>
              </w:rPr>
              <w:t xml:space="preserve"> России</w:t>
            </w:r>
          </w:p>
        </w:tc>
      </w:tr>
      <w:tr w:rsidR="00B40EC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2pt"/>
              </w:rPr>
              <w:t xml:space="preserve">Обсуждение результатов НОКО на Общественном совете при </w:t>
            </w:r>
            <w:proofErr w:type="spellStart"/>
            <w:r>
              <w:rPr>
                <w:rStyle w:val="212pt"/>
              </w:rPr>
              <w:t>Минобрнауки</w:t>
            </w:r>
            <w:proofErr w:type="spellEnd"/>
            <w:r>
              <w:rPr>
                <w:rStyle w:val="212pt"/>
              </w:rPr>
              <w:t xml:space="preserve"> России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20 марта 2016 г.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По согласованию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 xml:space="preserve">Протокол заседания Общественного совета при </w:t>
            </w:r>
            <w:proofErr w:type="spellStart"/>
            <w:r>
              <w:rPr>
                <w:rStyle w:val="212pt"/>
              </w:rPr>
              <w:t>Минобрнауки</w:t>
            </w:r>
            <w:proofErr w:type="spellEnd"/>
            <w:r>
              <w:rPr>
                <w:rStyle w:val="212pt"/>
              </w:rPr>
              <w:t xml:space="preserve"> России</w:t>
            </w:r>
            <w:r>
              <w:rPr>
                <w:rStyle w:val="212pt"/>
              </w:rPr>
              <w:t xml:space="preserve"> (размещен на официальном сайте </w:t>
            </w:r>
            <w:proofErr w:type="spellStart"/>
            <w:r>
              <w:rPr>
                <w:rStyle w:val="212pt"/>
              </w:rPr>
              <w:t>Минобрнауки</w:t>
            </w:r>
            <w:proofErr w:type="spellEnd"/>
            <w:r>
              <w:rPr>
                <w:rStyle w:val="212pt"/>
              </w:rPr>
              <w:t xml:space="preserve"> России)</w:t>
            </w:r>
          </w:p>
        </w:tc>
      </w:tr>
      <w:tr w:rsidR="00B40EC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 xml:space="preserve">Обеспечение размещения, обновления информации о НОКО на сайте </w:t>
            </w:r>
            <w:r>
              <w:rPr>
                <w:rStyle w:val="212pt"/>
                <w:lang w:val="en-US" w:eastAsia="en-US" w:bidi="en-US"/>
              </w:rPr>
              <w:t>bus</w:t>
            </w:r>
            <w:r w:rsidRPr="0032114E">
              <w:rPr>
                <w:rStyle w:val="212pt"/>
                <w:lang w:eastAsia="en-US" w:bidi="en-US"/>
              </w:rPr>
              <w:t>.</w:t>
            </w:r>
            <w:proofErr w:type="spellStart"/>
            <w:r>
              <w:rPr>
                <w:rStyle w:val="212pt"/>
                <w:lang w:val="en-US" w:eastAsia="en-US" w:bidi="en-US"/>
              </w:rPr>
              <w:t>gov</w:t>
            </w:r>
            <w:proofErr w:type="spellEnd"/>
            <w:r w:rsidRPr="0032114E">
              <w:rPr>
                <w:rStyle w:val="212pt"/>
                <w:lang w:eastAsia="en-US" w:bidi="en-US"/>
              </w:rPr>
              <w:t>.</w:t>
            </w:r>
            <w:proofErr w:type="spellStart"/>
            <w:r>
              <w:rPr>
                <w:rStyle w:val="212pt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Ежегодно, до 1 апреля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 xml:space="preserve">Опубликованные данные на сайте </w:t>
            </w:r>
            <w:r>
              <w:rPr>
                <w:rStyle w:val="212pt"/>
                <w:lang w:val="en-US" w:eastAsia="en-US" w:bidi="en-US"/>
              </w:rPr>
              <w:t>bus</w:t>
            </w:r>
            <w:r w:rsidRPr="0032114E">
              <w:rPr>
                <w:rStyle w:val="212pt"/>
                <w:lang w:eastAsia="en-US" w:bidi="en-US"/>
              </w:rPr>
              <w:t>.</w:t>
            </w:r>
            <w:proofErr w:type="spellStart"/>
            <w:r>
              <w:rPr>
                <w:rStyle w:val="212pt"/>
                <w:lang w:val="en-US" w:eastAsia="en-US" w:bidi="en-US"/>
              </w:rPr>
              <w:t>gov</w:t>
            </w:r>
            <w:proofErr w:type="spellEnd"/>
            <w:r w:rsidRPr="0032114E">
              <w:rPr>
                <w:rStyle w:val="212pt"/>
                <w:lang w:eastAsia="en-US" w:bidi="en-US"/>
              </w:rPr>
              <w:t>.</w:t>
            </w:r>
            <w:proofErr w:type="spellStart"/>
            <w:r>
              <w:rPr>
                <w:rStyle w:val="212pt"/>
                <w:lang w:val="en-US" w:eastAsia="en-US" w:bidi="en-US"/>
              </w:rPr>
              <w:t>ru</w:t>
            </w:r>
            <w:proofErr w:type="spellEnd"/>
          </w:p>
        </w:tc>
      </w:tr>
      <w:tr w:rsidR="00B40EC9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2pt"/>
              </w:rPr>
              <w:t xml:space="preserve">Обсуждение результатов НОКО на Общественном совете при </w:t>
            </w:r>
            <w:proofErr w:type="spellStart"/>
            <w:r>
              <w:rPr>
                <w:rStyle w:val="212pt"/>
              </w:rPr>
              <w:t>Минобрнауки</w:t>
            </w:r>
            <w:proofErr w:type="spellEnd"/>
            <w:r>
              <w:rPr>
                <w:rStyle w:val="212pt"/>
              </w:rPr>
              <w:t xml:space="preserve"> России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 апреля 2016 г., далее - ежеквартально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2pt"/>
              </w:rPr>
              <w:t xml:space="preserve">Протокол заседания Общественного совета при </w:t>
            </w:r>
            <w:proofErr w:type="spellStart"/>
            <w:r>
              <w:rPr>
                <w:rStyle w:val="212pt"/>
              </w:rPr>
              <w:t>Минобрнауки</w:t>
            </w:r>
            <w:proofErr w:type="spellEnd"/>
            <w:r>
              <w:rPr>
                <w:rStyle w:val="212pt"/>
              </w:rPr>
              <w:t xml:space="preserve"> России</w:t>
            </w:r>
          </w:p>
        </w:tc>
      </w:tr>
      <w:tr w:rsidR="00B40E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Подготовка сводных аналитических материалов по проводимым мероприятиям на региональном уровне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Ежегодно, до 1 марта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2pt"/>
              </w:rPr>
              <w:t xml:space="preserve">Аналитическая </w:t>
            </w:r>
            <w:r>
              <w:rPr>
                <w:rStyle w:val="212pt"/>
              </w:rPr>
              <w:t xml:space="preserve">справка размещена на </w:t>
            </w:r>
            <w:proofErr w:type="gramStart"/>
            <w:r>
              <w:rPr>
                <w:rStyle w:val="212pt"/>
              </w:rPr>
              <w:t>официальном</w:t>
            </w:r>
            <w:proofErr w:type="gramEnd"/>
          </w:p>
        </w:tc>
      </w:tr>
    </w:tbl>
    <w:p w:rsidR="00B40EC9" w:rsidRDefault="00B40EC9">
      <w:pPr>
        <w:framePr w:w="15653" w:wrap="notBeside" w:vAnchor="text" w:hAnchor="text" w:xAlign="center" w:y="1"/>
        <w:rPr>
          <w:sz w:val="2"/>
          <w:szCs w:val="2"/>
        </w:rPr>
      </w:pPr>
    </w:p>
    <w:p w:rsidR="00B40EC9" w:rsidRDefault="00B40EC9">
      <w:pPr>
        <w:rPr>
          <w:sz w:val="2"/>
          <w:szCs w:val="2"/>
        </w:rPr>
      </w:pPr>
    </w:p>
    <w:p w:rsidR="00B40EC9" w:rsidRDefault="00B40EC9">
      <w:pPr>
        <w:rPr>
          <w:sz w:val="2"/>
          <w:szCs w:val="2"/>
        </w:rPr>
        <w:sectPr w:rsidR="00B40EC9">
          <w:pgSz w:w="16840" w:h="11900" w:orient="landscape"/>
          <w:pgMar w:top="1735" w:right="38" w:bottom="1300" w:left="11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981"/>
        <w:gridCol w:w="1958"/>
        <w:gridCol w:w="3792"/>
        <w:gridCol w:w="3202"/>
      </w:tblGrid>
      <w:tr w:rsidR="00B40EC9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60" w:line="240" w:lineRule="exact"/>
              <w:ind w:left="200" w:firstLine="0"/>
              <w:jc w:val="left"/>
            </w:pPr>
            <w:r>
              <w:rPr>
                <w:rStyle w:val="212pt"/>
              </w:rPr>
              <w:lastRenderedPageBreak/>
              <w:t>№</w:t>
            </w:r>
          </w:p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60" w:after="0" w:line="24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п</w:t>
            </w:r>
            <w:proofErr w:type="spellEnd"/>
            <w:proofErr w:type="gramEnd"/>
            <w:r>
              <w:rPr>
                <w:rStyle w:val="212pt0"/>
              </w:rPr>
              <w:t>/</w:t>
            </w:r>
            <w:proofErr w:type="spellStart"/>
            <w:r>
              <w:rPr>
                <w:rStyle w:val="212pt0"/>
              </w:rPr>
              <w:t>п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Мероприятие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2016 год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2017 год 2018 год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Ожидаемый результат</w:t>
            </w:r>
          </w:p>
        </w:tc>
      </w:tr>
      <w:tr w:rsidR="00B40EC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B40EC9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в рамках НОКО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B40EC9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>сайте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Минобрнауки</w:t>
            </w:r>
            <w:proofErr w:type="spellEnd"/>
            <w:r>
              <w:rPr>
                <w:rStyle w:val="212pt"/>
              </w:rPr>
              <w:t xml:space="preserve"> России</w:t>
            </w:r>
          </w:p>
        </w:tc>
      </w:tr>
      <w:tr w:rsidR="00B40EC9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2pt"/>
              </w:rPr>
              <w:t xml:space="preserve">Заседание Общественного совета при </w:t>
            </w:r>
            <w:proofErr w:type="spellStart"/>
            <w:r>
              <w:rPr>
                <w:rStyle w:val="212pt"/>
              </w:rPr>
              <w:t>Минобрнауки</w:t>
            </w:r>
            <w:proofErr w:type="spellEnd"/>
            <w:r>
              <w:rPr>
                <w:rStyle w:val="212pt"/>
              </w:rPr>
              <w:t xml:space="preserve"> России по проведению НОКО в части </w:t>
            </w:r>
            <w:r>
              <w:rPr>
                <w:rStyle w:val="212pt"/>
              </w:rPr>
              <w:t>определения перечня организаций, а также формирования предложений для разработки технического задания для организации, осуществляющей сбор, обобщение и анализ информации о качестве образовательной деятельности организаций (организация-оператор)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2pt"/>
              </w:rPr>
              <w:t>1 июля 2016</w:t>
            </w:r>
            <w:r>
              <w:rPr>
                <w:rStyle w:val="212pt"/>
              </w:rPr>
              <w:t xml:space="preserve"> г.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По согласованию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2pt"/>
              </w:rPr>
              <w:t xml:space="preserve">Протокол заседания Общественного совета при </w:t>
            </w:r>
            <w:proofErr w:type="spellStart"/>
            <w:r>
              <w:rPr>
                <w:rStyle w:val="212pt"/>
              </w:rPr>
              <w:t>Минобрнауки</w:t>
            </w:r>
            <w:proofErr w:type="spellEnd"/>
            <w:r>
              <w:rPr>
                <w:rStyle w:val="212pt"/>
              </w:rPr>
              <w:t xml:space="preserve"> России</w:t>
            </w:r>
          </w:p>
        </w:tc>
      </w:tr>
      <w:tr w:rsidR="00B40EC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2pt"/>
              </w:rPr>
              <w:t>Проведение конкурса по отбору организаци</w:t>
            </w:r>
            <w:proofErr w:type="gramStart"/>
            <w:r>
              <w:rPr>
                <w:rStyle w:val="212pt"/>
              </w:rPr>
              <w:t>и-</w:t>
            </w:r>
            <w:proofErr w:type="gramEnd"/>
            <w:r>
              <w:rPr>
                <w:rStyle w:val="212pt"/>
              </w:rPr>
              <w:t xml:space="preserve"> оператора по проведению НОКО</w:t>
            </w:r>
          </w:p>
        </w:tc>
        <w:tc>
          <w:tcPr>
            <w:tcW w:w="5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2pt"/>
              </w:rPr>
              <w:t>По отдельному графику с учетом сроков проведения конкурса по отбору организации-оператора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2pt"/>
              </w:rPr>
              <w:t>Заключен контракт на проведение работ по НОКО</w:t>
            </w:r>
          </w:p>
        </w:tc>
      </w:tr>
      <w:tr w:rsidR="00B40EC9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Проведение НОКО</w:t>
            </w:r>
            <w:proofErr w:type="gramStart"/>
            <w:r>
              <w:rPr>
                <w:rStyle w:val="212pt"/>
                <w:vertAlign w:val="superscript"/>
              </w:rPr>
              <w:t>1</w:t>
            </w:r>
            <w:proofErr w:type="gramEnd"/>
          </w:p>
        </w:tc>
        <w:tc>
          <w:tcPr>
            <w:tcW w:w="57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B40EC9">
            <w:pPr>
              <w:framePr w:w="15638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2pt"/>
              </w:rPr>
              <w:t xml:space="preserve">Аналитические информационные материалы по итогам </w:t>
            </w:r>
            <w:proofErr w:type="gramStart"/>
            <w:r>
              <w:rPr>
                <w:rStyle w:val="212pt"/>
              </w:rPr>
              <w:t>проведенной</w:t>
            </w:r>
            <w:proofErr w:type="gramEnd"/>
            <w:r>
              <w:rPr>
                <w:rStyle w:val="212pt"/>
              </w:rPr>
              <w:t xml:space="preserve"> НОКО</w:t>
            </w:r>
          </w:p>
        </w:tc>
      </w:tr>
      <w:tr w:rsidR="00B40EC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2pt"/>
              </w:rPr>
              <w:t>Подготовка рекомендаций для принятия управленческих решений по результатам НОКО на федеральном уровне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2pt"/>
              </w:rPr>
              <w:t xml:space="preserve">Размещение рекомендаций на официальном сайте </w:t>
            </w:r>
            <w:proofErr w:type="spellStart"/>
            <w:r>
              <w:rPr>
                <w:rStyle w:val="212pt"/>
              </w:rPr>
              <w:t>Минобрнауки</w:t>
            </w:r>
            <w:proofErr w:type="spellEnd"/>
            <w:r>
              <w:rPr>
                <w:rStyle w:val="212pt"/>
              </w:rPr>
              <w:t xml:space="preserve"> России</w:t>
            </w:r>
          </w:p>
        </w:tc>
      </w:tr>
      <w:tr w:rsidR="00B40EC9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2pt"/>
              </w:rPr>
              <w:t>11.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2pt"/>
              </w:rPr>
              <w:t>Утверждение целевых показателей деятельности субъектов Российской Федерации по охвату независимой оценкой качества работы организаций, оказывающей образовательные услуги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54" w:lineRule="exact"/>
              <w:ind w:left="560" w:firstLine="0"/>
              <w:jc w:val="left"/>
            </w:pPr>
            <w:r>
              <w:rPr>
                <w:rStyle w:val="212pt"/>
              </w:rPr>
              <w:t>1 апреля 2016 г.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2pt"/>
              </w:rPr>
              <w:t>Утверждены и направлены в субъекты Российской Федерации целевые показатели деятельности по охвату НОКО</w:t>
            </w:r>
          </w:p>
        </w:tc>
      </w:tr>
      <w:tr w:rsidR="00B40EC9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2pt"/>
              </w:rPr>
              <w:t xml:space="preserve">Подготовка инструктивно-методического письма в субъекты Российской Федерации по алгоритму формирования предложений по улучшению деятельности </w:t>
            </w:r>
            <w:r>
              <w:rPr>
                <w:rStyle w:val="212pt"/>
              </w:rPr>
              <w:t>образовательных организаций по результатам НОКО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EC9" w:rsidRDefault="00C1446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2pt"/>
              </w:rPr>
              <w:t xml:space="preserve">Направление </w:t>
            </w:r>
            <w:proofErr w:type="spellStart"/>
            <w:r>
              <w:rPr>
                <w:rStyle w:val="212pt"/>
              </w:rPr>
              <w:t>инструктивно</w:t>
            </w:r>
            <w:r>
              <w:rPr>
                <w:rStyle w:val="212pt"/>
              </w:rPr>
              <w:softHyphen/>
              <w:t>методического</w:t>
            </w:r>
            <w:proofErr w:type="spellEnd"/>
            <w:r>
              <w:rPr>
                <w:rStyle w:val="212pt"/>
              </w:rPr>
              <w:t xml:space="preserve"> письма в субъекты Российской Федерации</w:t>
            </w:r>
          </w:p>
        </w:tc>
      </w:tr>
    </w:tbl>
    <w:p w:rsidR="00B40EC9" w:rsidRDefault="00C1446D">
      <w:pPr>
        <w:pStyle w:val="a9"/>
        <w:framePr w:w="15638" w:wrap="notBeside" w:vAnchor="text" w:hAnchor="text" w:xAlign="center" w:y="1"/>
        <w:shd w:val="clear" w:color="auto" w:fill="auto"/>
      </w:pPr>
      <w:proofErr w:type="gramStart"/>
      <w:r>
        <w:t xml:space="preserve">*В соответствии с </w:t>
      </w:r>
      <w:proofErr w:type="spellStart"/>
      <w:r>
        <w:t>абз</w:t>
      </w:r>
      <w:proofErr w:type="spellEnd"/>
      <w:r>
        <w:t xml:space="preserve">. 3 раздела II протокола заседания рабочей группы Комиссии при Президенте Российской Федерации по </w:t>
      </w:r>
      <w:r>
        <w:t>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 февраля 2016 г. № 65, об использовании показателя о доле охваченных независимой оценкой образовательных о</w:t>
      </w:r>
      <w:r>
        <w:t xml:space="preserve">рганизаций, данные по указанному показателю собираются в рамках реализации приказа </w:t>
      </w:r>
      <w:proofErr w:type="spellStart"/>
      <w:r>
        <w:t>Минобрнауки</w:t>
      </w:r>
      <w:proofErr w:type="spellEnd"/>
      <w:r>
        <w:t xml:space="preserve"> России от 15 января 2014</w:t>
      </w:r>
      <w:proofErr w:type="gramEnd"/>
      <w:r>
        <w:t xml:space="preserve"> </w:t>
      </w:r>
      <w:proofErr w:type="gramStart"/>
      <w:r>
        <w:t>г. № 14 «Об утверждении показателей мониторинга системы образования» (раздел 10 «Развитие системы оценки качества образования и информац</w:t>
      </w:r>
      <w:r>
        <w:t>ионной прозрачности системы образования», п. 10.4.1.</w:t>
      </w:r>
      <w:proofErr w:type="gramEnd"/>
      <w:r>
        <w:t xml:space="preserve"> </w:t>
      </w:r>
      <w:proofErr w:type="gramStart"/>
      <w:r>
        <w:t>«Удельный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</w:t>
      </w:r>
      <w:r>
        <w:rPr>
          <w:rStyle w:val="aa"/>
          <w:b/>
          <w:bCs/>
        </w:rPr>
        <w:t>ни</w:t>
      </w:r>
      <w:r>
        <w:t>зац</w:t>
      </w:r>
      <w:r>
        <w:rPr>
          <w:rStyle w:val="aa"/>
          <w:b/>
          <w:bCs/>
        </w:rPr>
        <w:t>и</w:t>
      </w:r>
      <w:r>
        <w:t>й»).</w:t>
      </w:r>
      <w:proofErr w:type="gramEnd"/>
    </w:p>
    <w:p w:rsidR="00B40EC9" w:rsidRDefault="00B40EC9">
      <w:pPr>
        <w:framePr w:w="15638" w:wrap="notBeside" w:vAnchor="text" w:hAnchor="text" w:xAlign="center" w:y="1"/>
        <w:rPr>
          <w:sz w:val="2"/>
          <w:szCs w:val="2"/>
        </w:rPr>
      </w:pPr>
    </w:p>
    <w:p w:rsidR="00B40EC9" w:rsidRDefault="00B40EC9">
      <w:pPr>
        <w:rPr>
          <w:sz w:val="2"/>
          <w:szCs w:val="2"/>
        </w:rPr>
      </w:pPr>
    </w:p>
    <w:p w:rsidR="00B40EC9" w:rsidRDefault="00B40EC9">
      <w:pPr>
        <w:rPr>
          <w:sz w:val="2"/>
          <w:szCs w:val="2"/>
        </w:rPr>
        <w:sectPr w:rsidR="00B40EC9">
          <w:pgSz w:w="16840" w:h="11900" w:orient="landscape"/>
          <w:pgMar w:top="975" w:right="62" w:bottom="975" w:left="1139" w:header="0" w:footer="3" w:gutter="0"/>
          <w:cols w:space="720"/>
          <w:noEndnote/>
          <w:docGrid w:linePitch="360"/>
        </w:sectPr>
      </w:pPr>
    </w:p>
    <w:p w:rsidR="00B40EC9" w:rsidRDefault="00C1446D">
      <w:pPr>
        <w:pStyle w:val="20"/>
        <w:shd w:val="clear" w:color="auto" w:fill="auto"/>
        <w:spacing w:before="0" w:after="0" w:line="280" w:lineRule="exact"/>
        <w:ind w:left="7020" w:firstLine="0"/>
        <w:jc w:val="left"/>
      </w:pPr>
      <w:r>
        <w:lastRenderedPageBreak/>
        <w:t>УТВЕРЖДЕН</w:t>
      </w:r>
    </w:p>
    <w:p w:rsidR="00B40EC9" w:rsidRDefault="00C1446D">
      <w:pPr>
        <w:pStyle w:val="20"/>
        <w:shd w:val="clear" w:color="auto" w:fill="auto"/>
        <w:spacing w:before="0" w:after="304" w:line="326" w:lineRule="exact"/>
        <w:ind w:left="5660" w:firstLine="0"/>
        <w:jc w:val="left"/>
      </w:pPr>
      <w:r>
        <w:t>приказ</w:t>
      </w:r>
      <w:r>
        <w:t xml:space="preserve">ом Министерства образования и науки Российской Федерации от «29» </w:t>
      </w:r>
      <w:r>
        <w:rPr>
          <w:rStyle w:val="21"/>
        </w:rPr>
        <w:t>Февраля</w:t>
      </w:r>
      <w:r>
        <w:t xml:space="preserve"> 2016 г. № </w:t>
      </w:r>
      <w:r>
        <w:rPr>
          <w:rStyle w:val="21"/>
        </w:rPr>
        <w:t>172</w:t>
      </w:r>
    </w:p>
    <w:p w:rsidR="00B40EC9" w:rsidRDefault="00C1446D">
      <w:pPr>
        <w:pStyle w:val="40"/>
        <w:shd w:val="clear" w:color="auto" w:fill="auto"/>
        <w:spacing w:before="0" w:after="173"/>
        <w:ind w:left="60"/>
      </w:pPr>
      <w:r>
        <w:t xml:space="preserve">Порядок </w:t>
      </w:r>
      <w:proofErr w:type="gramStart"/>
      <w:r>
        <w:t>рассмотрения результатов независимой оценки качества работы</w:t>
      </w:r>
      <w:proofErr w:type="gramEnd"/>
      <w:r>
        <w:br/>
        <w:t>организаций, оказывающих услуги в сфере образования</w:t>
      </w:r>
    </w:p>
    <w:p w:rsidR="00B40EC9" w:rsidRDefault="00C1446D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480" w:lineRule="exact"/>
        <w:ind w:firstLine="740"/>
        <w:jc w:val="left"/>
      </w:pPr>
      <w:r>
        <w:t>В соответствии с частью 7 (пункт 5) статьи 95.2 Ф</w:t>
      </w:r>
      <w:r>
        <w:t xml:space="preserve">едерального закона «Об образовании в Российской Федерации» от 29 декабря 2012 г. № 273-ФЗ Общественный совет при </w:t>
      </w:r>
      <w:proofErr w:type="spellStart"/>
      <w:r>
        <w:t>Минобрнауки</w:t>
      </w:r>
      <w:proofErr w:type="spellEnd"/>
      <w:r>
        <w:t xml:space="preserve"> России на основании результатов независимой оценки качества образовательной деятельности организаций, осуществляющих образовательну</w:t>
      </w:r>
      <w:r>
        <w:t>ю деятельность, проведенной организацие</w:t>
      </w:r>
      <w:proofErr w:type="gramStart"/>
      <w:r>
        <w:t>й-</w:t>
      </w:r>
      <w:proofErr w:type="gramEnd"/>
      <w:r>
        <w:t xml:space="preserve"> оператором, представляет предложения об улучшении деятельности таких организаций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B40EC9" w:rsidRDefault="00C1446D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0" w:line="480" w:lineRule="exact"/>
        <w:ind w:firstLine="740"/>
      </w:pPr>
      <w:r>
        <w:t>Информация о результатах независимой оценки качества образовательной деятельности организаций, осуществляющих о</w:t>
      </w:r>
      <w:r>
        <w:t xml:space="preserve">бразовательную деятельность, размещается на официальном сайте </w:t>
      </w:r>
      <w:proofErr w:type="spellStart"/>
      <w:r>
        <w:t>Минобрнауки</w:t>
      </w:r>
      <w:proofErr w:type="spellEnd"/>
      <w:r>
        <w:t xml:space="preserve"> России.</w:t>
      </w:r>
    </w:p>
    <w:p w:rsidR="00B40EC9" w:rsidRDefault="00C1446D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before="0" w:after="0" w:line="480" w:lineRule="exact"/>
        <w:ind w:firstLine="740"/>
      </w:pPr>
      <w:r>
        <w:t xml:space="preserve">Результаты независимой оценки качества образовательной деятельности организаций, осуществляющих образовательную деятельность, предусматривают их доступность для различных </w:t>
      </w:r>
      <w:r>
        <w:t>групп пользователей при решении актуальных профессиональных и личных задач, и могут быть использованы, в том числе:</w:t>
      </w:r>
    </w:p>
    <w:p w:rsidR="00B40EC9" w:rsidRDefault="00C1446D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480" w:lineRule="exact"/>
        <w:ind w:firstLine="740"/>
      </w:pPr>
      <w:r>
        <w:t>Обучающимися и их родителями (законными представителями):</w:t>
      </w:r>
    </w:p>
    <w:p w:rsidR="00B40EC9" w:rsidRDefault="00C1446D">
      <w:pPr>
        <w:pStyle w:val="20"/>
        <w:shd w:val="clear" w:color="auto" w:fill="auto"/>
        <w:spacing w:before="0" w:after="0" w:line="480" w:lineRule="exact"/>
        <w:ind w:firstLine="740"/>
      </w:pPr>
      <w:r>
        <w:t>в целях выбора места обучения для себя и/или своих детей;</w:t>
      </w:r>
    </w:p>
    <w:p w:rsidR="00B40EC9" w:rsidRDefault="00C1446D">
      <w:pPr>
        <w:pStyle w:val="20"/>
        <w:numPr>
          <w:ilvl w:val="1"/>
          <w:numId w:val="2"/>
        </w:numPr>
        <w:shd w:val="clear" w:color="auto" w:fill="auto"/>
        <w:tabs>
          <w:tab w:val="left" w:pos="1397"/>
        </w:tabs>
        <w:spacing w:before="0" w:after="0" w:line="480" w:lineRule="exact"/>
        <w:ind w:firstLine="740"/>
        <w:jc w:val="left"/>
      </w:pPr>
      <w:r>
        <w:t>Организациями, осуществл</w:t>
      </w:r>
      <w:r>
        <w:t>яющими образовательную деятельность, в целях:</w:t>
      </w:r>
    </w:p>
    <w:p w:rsidR="00B40EC9" w:rsidRDefault="00C1446D">
      <w:pPr>
        <w:pStyle w:val="20"/>
        <w:shd w:val="clear" w:color="auto" w:fill="auto"/>
        <w:spacing w:before="0" w:after="0" w:line="480" w:lineRule="exact"/>
        <w:ind w:firstLine="740"/>
        <w:jc w:val="left"/>
      </w:pPr>
      <w:r>
        <w:t>оценки соответствия реализуемой деятельности запросам и ожиданиям участников образовательного процесса и/или иных заинтересованных организаций;</w:t>
      </w:r>
    </w:p>
    <w:p w:rsidR="00B40EC9" w:rsidRDefault="00C1446D">
      <w:pPr>
        <w:pStyle w:val="20"/>
        <w:shd w:val="clear" w:color="auto" w:fill="auto"/>
        <w:spacing w:before="0" w:after="0" w:line="480" w:lineRule="exact"/>
        <w:ind w:firstLine="740"/>
        <w:jc w:val="left"/>
        <w:sectPr w:rsidR="00B40EC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485" w:right="677" w:bottom="1485" w:left="1004" w:header="0" w:footer="3" w:gutter="0"/>
          <w:cols w:space="720"/>
          <w:noEndnote/>
          <w:titlePg/>
          <w:docGrid w:linePitch="360"/>
        </w:sectPr>
      </w:pPr>
      <w:r>
        <w:t>формирования перечня мероприятий по улучшению результатов и качества предоставления образовательных услуг;</w:t>
      </w:r>
    </w:p>
    <w:p w:rsidR="00B40EC9" w:rsidRDefault="00C1446D">
      <w:pPr>
        <w:pStyle w:val="20"/>
        <w:numPr>
          <w:ilvl w:val="1"/>
          <w:numId w:val="2"/>
        </w:numPr>
        <w:shd w:val="clear" w:color="auto" w:fill="auto"/>
        <w:tabs>
          <w:tab w:val="left" w:pos="1670"/>
        </w:tabs>
        <w:spacing w:before="0" w:after="0" w:line="480" w:lineRule="exact"/>
        <w:ind w:firstLine="720"/>
      </w:pPr>
      <w:r>
        <w:lastRenderedPageBreak/>
        <w:t>Органами управления о</w:t>
      </w:r>
      <w:r>
        <w:t>рганизациями, осуществляющими образовательную деятельность:</w:t>
      </w:r>
    </w:p>
    <w:p w:rsidR="00B40EC9" w:rsidRDefault="00C1446D">
      <w:pPr>
        <w:pStyle w:val="20"/>
        <w:shd w:val="clear" w:color="auto" w:fill="auto"/>
        <w:spacing w:before="0" w:after="0" w:line="480" w:lineRule="exact"/>
        <w:ind w:firstLine="720"/>
      </w:pPr>
      <w:r>
        <w:t>в целях принятия управленческих решений, в том числе при разработке (корректировке) программы развития образовательной организации;</w:t>
      </w:r>
    </w:p>
    <w:p w:rsidR="00B40EC9" w:rsidRDefault="00C1446D">
      <w:pPr>
        <w:pStyle w:val="20"/>
        <w:shd w:val="clear" w:color="auto" w:fill="auto"/>
        <w:spacing w:before="0" w:after="0" w:line="480" w:lineRule="exact"/>
        <w:ind w:firstLine="720"/>
      </w:pPr>
      <w:r>
        <w:t xml:space="preserve">в качестве механизма вовлечения родителей и представителей </w:t>
      </w:r>
      <w:r>
        <w:t>местного сообщества в деятельность образовательной организации и т.д.</w:t>
      </w:r>
    </w:p>
    <w:p w:rsidR="00B40EC9" w:rsidRDefault="00C1446D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spacing w:before="0" w:after="0" w:line="480" w:lineRule="exact"/>
        <w:ind w:firstLine="720"/>
      </w:pPr>
      <w:proofErr w:type="spellStart"/>
      <w:r>
        <w:t>Минобрнауки</w:t>
      </w:r>
      <w:proofErr w:type="spellEnd"/>
      <w:r>
        <w:t xml:space="preserve"> России обеспечивает:</w:t>
      </w:r>
    </w:p>
    <w:p w:rsidR="00B40EC9" w:rsidRDefault="00C1446D">
      <w:pPr>
        <w:pStyle w:val="20"/>
        <w:shd w:val="clear" w:color="auto" w:fill="auto"/>
        <w:spacing w:before="0" w:after="0" w:line="480" w:lineRule="exact"/>
        <w:ind w:firstLine="720"/>
      </w:pPr>
      <w:r>
        <w:t xml:space="preserve">информационное сопровождение процедур независимой оценки качества образовательной деятельности организаций, осуществляющих образовательную деятельность, </w:t>
      </w:r>
      <w:r>
        <w:t>открытость методик, на основе которых они проводятся;</w:t>
      </w:r>
    </w:p>
    <w:p w:rsidR="00B40EC9" w:rsidRDefault="00C1446D">
      <w:pPr>
        <w:pStyle w:val="20"/>
        <w:shd w:val="clear" w:color="auto" w:fill="auto"/>
        <w:spacing w:before="0" w:after="0" w:line="480" w:lineRule="exact"/>
        <w:ind w:firstLine="720"/>
      </w:pPr>
      <w:r>
        <w:t>условия для предоставления образовательными организациями в открытом доступе в сети «Интернет» достоверных данных, полученных в ходе независимой оценки качества образовательной деятельности организаций,</w:t>
      </w:r>
      <w:r>
        <w:t xml:space="preserve"> осуществляющих образовательную деятельность.</w:t>
      </w:r>
    </w:p>
    <w:p w:rsidR="00B40EC9" w:rsidRDefault="00C1446D">
      <w:pPr>
        <w:pStyle w:val="20"/>
        <w:shd w:val="clear" w:color="auto" w:fill="auto"/>
        <w:spacing w:before="0" w:after="0" w:line="480" w:lineRule="exact"/>
        <w:ind w:firstLine="720"/>
      </w:pPr>
      <w:r>
        <w:t>представление результатов, полученных в ходе мероприятий по независимой оценке качества работы организаций, осуществляющих образовательную деятельность, оказывающих услуги в сфере образования, в Комиссию по оце</w:t>
      </w:r>
      <w:r>
        <w:t>нке эффективности работы образовательных учреждений, находящихся в ведении Министерства образования и науки Российской Федерации.</w:t>
      </w:r>
    </w:p>
    <w:sectPr w:rsidR="00B40EC9" w:rsidSect="00B40EC9">
      <w:pgSz w:w="11900" w:h="16840"/>
      <w:pgMar w:top="839" w:right="670" w:bottom="839" w:left="10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6D" w:rsidRDefault="00C1446D" w:rsidP="00B40EC9">
      <w:r>
        <w:separator/>
      </w:r>
    </w:p>
  </w:endnote>
  <w:endnote w:type="continuationSeparator" w:id="0">
    <w:p w:rsidR="00C1446D" w:rsidRDefault="00C1446D" w:rsidP="00B4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C9" w:rsidRDefault="00B40EC9">
    <w:pPr>
      <w:rPr>
        <w:sz w:val="2"/>
        <w:szCs w:val="2"/>
      </w:rPr>
    </w:pPr>
    <w:r w:rsidRPr="00B40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8.75pt;margin-top:555.8pt;width:149.3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EC9" w:rsidRDefault="00C1446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Об утверждении ведомственного плана - 02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C9" w:rsidRDefault="00B40EC9">
    <w:pPr>
      <w:rPr>
        <w:sz w:val="2"/>
        <w:szCs w:val="2"/>
      </w:rPr>
    </w:pPr>
    <w:r w:rsidRPr="00B40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7.3pt;margin-top:552.85pt;width:149.75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EC9" w:rsidRDefault="00C1446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Об утверждении ведомственного плана - 02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C9" w:rsidRDefault="00B40EC9">
    <w:pPr>
      <w:rPr>
        <w:sz w:val="2"/>
        <w:szCs w:val="2"/>
      </w:rPr>
    </w:pPr>
    <w:r w:rsidRPr="00B40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1pt;margin-top:780.25pt;width:147.6pt;height:7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EC9" w:rsidRDefault="00C1446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Об утверждении ведомственного плана - 02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C9" w:rsidRDefault="00B40EC9">
    <w:pPr>
      <w:rPr>
        <w:sz w:val="2"/>
        <w:szCs w:val="2"/>
      </w:rPr>
    </w:pPr>
    <w:r w:rsidRPr="00B40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1pt;margin-top:780.25pt;width:147.6pt;height:7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EC9" w:rsidRDefault="00C1446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Об</w:t>
                </w:r>
                <w:r>
                  <w:rPr>
                    <w:rStyle w:val="a7"/>
                  </w:rPr>
                  <w:t xml:space="preserve"> утверждении ведомственного плана - 02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C9" w:rsidRDefault="00B40EC9">
    <w:pPr>
      <w:rPr>
        <w:sz w:val="2"/>
        <w:szCs w:val="2"/>
      </w:rPr>
    </w:pPr>
    <w:r w:rsidRPr="00B40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1pt;margin-top:779.4pt;width:147.85pt;height:8.1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EC9" w:rsidRDefault="00C1446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Об утверждении ведомственного плана - 02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6D" w:rsidRDefault="00C1446D"/>
  </w:footnote>
  <w:footnote w:type="continuationSeparator" w:id="0">
    <w:p w:rsidR="00C1446D" w:rsidRDefault="00C144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C9" w:rsidRDefault="00B40EC9">
    <w:pPr>
      <w:rPr>
        <w:sz w:val="2"/>
        <w:szCs w:val="2"/>
      </w:rPr>
    </w:pPr>
    <w:r w:rsidRPr="00B40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62.3pt;margin-top:59.5pt;width:101.75pt;height:12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EC9" w:rsidRDefault="00C1446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C9" w:rsidRDefault="00B40EC9">
    <w:pPr>
      <w:rPr>
        <w:sz w:val="2"/>
        <w:szCs w:val="2"/>
      </w:rPr>
    </w:pPr>
    <w:r w:rsidRPr="00B40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8.55pt;margin-top:24.85pt;width:5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EC9" w:rsidRDefault="00C1446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C9" w:rsidRDefault="00B40EC9">
    <w:pPr>
      <w:rPr>
        <w:sz w:val="2"/>
        <w:szCs w:val="2"/>
      </w:rPr>
    </w:pPr>
    <w:r w:rsidRPr="00B40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2.95pt;margin-top:12.25pt;width:5.3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EC9" w:rsidRDefault="00C1446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C9" w:rsidRDefault="00B40EC9">
    <w:pPr>
      <w:rPr>
        <w:sz w:val="2"/>
        <w:szCs w:val="2"/>
      </w:rPr>
    </w:pPr>
    <w:r w:rsidRPr="00B40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95pt;margin-top:12.25pt;width:5.3pt;height:8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EC9" w:rsidRDefault="00C1446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C9" w:rsidRDefault="00B40EC9">
    <w:pPr>
      <w:rPr>
        <w:sz w:val="2"/>
        <w:szCs w:val="2"/>
      </w:rPr>
    </w:pPr>
    <w:r w:rsidRPr="00B40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1.95pt;margin-top:44.05pt;width:101.75pt;height:12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0EC9" w:rsidRDefault="00C1446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5A17"/>
    <w:multiLevelType w:val="multilevel"/>
    <w:tmpl w:val="D75E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24752D"/>
    <w:multiLevelType w:val="multilevel"/>
    <w:tmpl w:val="FE1E6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0EC9"/>
    <w:rsid w:val="0032114E"/>
    <w:rsid w:val="00B40EC9"/>
    <w:rsid w:val="00C1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E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E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4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sid w:val="00B4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pt">
    <w:name w:val="Основной текст (3) + Интервал 1 pt"/>
    <w:basedOn w:val="3"/>
    <w:rsid w:val="00B40EC9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B4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B4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40EC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4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4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B40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pt">
    <w:name w:val="Колонтитул + 13 pt;Полужирный"/>
    <w:basedOn w:val="a5"/>
    <w:rsid w:val="00B40EC9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Колонтитул"/>
    <w:basedOn w:val="a5"/>
    <w:rsid w:val="00B40E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B40EC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"/>
    <w:rsid w:val="00B40EC9"/>
    <w:rPr>
      <w:b/>
      <w:b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B40EC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15pt">
    <w:name w:val="Основной текст (2) + Microsoft Sans Serif;11;5 pt"/>
    <w:basedOn w:val="2"/>
    <w:rsid w:val="00B40EC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sid w:val="00B40EC9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40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Подпись к таблице"/>
    <w:basedOn w:val="a8"/>
    <w:rsid w:val="00B40EC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40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0">
    <w:name w:val="Основной текст (3)"/>
    <w:basedOn w:val="a"/>
    <w:link w:val="3"/>
    <w:rsid w:val="00B40EC9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40EC9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paragraph" w:customStyle="1" w:styleId="20">
    <w:name w:val="Основной текст (2)"/>
    <w:basedOn w:val="a"/>
    <w:link w:val="2"/>
    <w:rsid w:val="00B40EC9"/>
    <w:pPr>
      <w:shd w:val="clear" w:color="auto" w:fill="FFFFFF"/>
      <w:spacing w:before="240" w:after="1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40EC9"/>
    <w:pPr>
      <w:shd w:val="clear" w:color="auto" w:fill="FFFFFF"/>
      <w:spacing w:before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40EC9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B40E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Подпись к таблице"/>
    <w:basedOn w:val="a"/>
    <w:link w:val="a8"/>
    <w:rsid w:val="00B40EC9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1.png" TargetMode="Externa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10101</dc:creator>
  <cp:lastModifiedBy>10101</cp:lastModifiedBy>
  <cp:revision>1</cp:revision>
  <dcterms:created xsi:type="dcterms:W3CDTF">2017-04-04T08:15:00Z</dcterms:created>
  <dcterms:modified xsi:type="dcterms:W3CDTF">2017-04-04T08:16:00Z</dcterms:modified>
</cp:coreProperties>
</file>